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B2" w:rsidRPr="000850B2" w:rsidRDefault="000850B2" w:rsidP="009B2E3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B2">
        <w:rPr>
          <w:rFonts w:ascii="Times New Roman" w:hAnsi="Times New Roman" w:cs="Times New Roman"/>
          <w:caps/>
          <w:sz w:val="28"/>
          <w:szCs w:val="28"/>
        </w:rPr>
        <w:t xml:space="preserve">Всеукраїнський фЕСТИВАЛЬ </w:t>
      </w:r>
      <w:r>
        <w:rPr>
          <w:rFonts w:ascii="Times New Roman" w:hAnsi="Times New Roman" w:cs="Times New Roman"/>
          <w:caps/>
          <w:sz w:val="28"/>
          <w:szCs w:val="28"/>
        </w:rPr>
        <w:t>«</w:t>
      </w:r>
      <w:r w:rsidRPr="000850B2">
        <w:rPr>
          <w:rFonts w:ascii="Times New Roman" w:hAnsi="Times New Roman" w:cs="Times New Roman"/>
          <w:caps/>
          <w:sz w:val="28"/>
          <w:szCs w:val="28"/>
          <w:lang w:val="en-US"/>
        </w:rPr>
        <w:t>VIRTUOSO</w:t>
      </w:r>
      <w:r>
        <w:rPr>
          <w:rFonts w:ascii="Times New Roman" w:hAnsi="Times New Roman" w:cs="Times New Roman"/>
          <w:caps/>
          <w:sz w:val="28"/>
          <w:szCs w:val="28"/>
        </w:rPr>
        <w:t>-</w:t>
      </w:r>
      <w:r w:rsidRPr="000850B2">
        <w:rPr>
          <w:rFonts w:ascii="Times New Roman" w:hAnsi="Times New Roman" w:cs="Times New Roman"/>
          <w:caps/>
          <w:sz w:val="28"/>
          <w:szCs w:val="28"/>
        </w:rPr>
        <w:t>2023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:rsidR="00D226E7" w:rsidRPr="000850B2" w:rsidRDefault="00375B3E" w:rsidP="00375B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н</w:t>
      </w:r>
      <w:r w:rsidRPr="000850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 старовинний Кременець приємно сколихнула ще одна яскрава мистецька подія: тут стартував Всеукраїнський фестиваль інструментального виконавства «</w:t>
      </w:r>
      <w:r w:rsidRPr="000850B2">
        <w:rPr>
          <w:rFonts w:ascii="Times New Roman" w:hAnsi="Times New Roman" w:cs="Times New Roman"/>
          <w:caps/>
          <w:sz w:val="28"/>
          <w:szCs w:val="28"/>
          <w:lang w:val="en-US"/>
        </w:rPr>
        <w:t>VIRTUOSO</w:t>
      </w:r>
      <w:r>
        <w:rPr>
          <w:rFonts w:ascii="Times New Roman" w:hAnsi="Times New Roman" w:cs="Times New Roman"/>
          <w:caps/>
          <w:sz w:val="28"/>
          <w:szCs w:val="28"/>
        </w:rPr>
        <w:t>»,</w:t>
      </w:r>
      <w:r w:rsidRPr="00375B3E">
        <w:rPr>
          <w:rFonts w:ascii="Times New Roman" w:hAnsi="Times New Roman" w:cs="Times New Roman"/>
          <w:sz w:val="28"/>
          <w:szCs w:val="28"/>
        </w:rPr>
        <w:t xml:space="preserve"> </w:t>
      </w:r>
      <w:r w:rsidRPr="000850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рганізаторами якого виступили </w:t>
      </w:r>
      <w:r w:rsidR="00D226E7" w:rsidRPr="000850B2">
        <w:rPr>
          <w:rFonts w:ascii="Times New Roman" w:hAnsi="Times New Roman" w:cs="Times New Roman"/>
          <w:sz w:val="28"/>
          <w:szCs w:val="28"/>
        </w:rPr>
        <w:t>Кременецька міська рада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226E7" w:rsidRPr="000850B2">
        <w:rPr>
          <w:rFonts w:ascii="Times New Roman" w:hAnsi="Times New Roman" w:cs="Times New Roman"/>
          <w:sz w:val="28"/>
          <w:szCs w:val="28"/>
        </w:rPr>
        <w:t>ідділ культури і туризму Кременецької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26E7" w:rsidRPr="000850B2">
        <w:rPr>
          <w:rFonts w:ascii="Times New Roman" w:hAnsi="Times New Roman" w:cs="Times New Roman"/>
          <w:sz w:val="28"/>
          <w:szCs w:val="28"/>
        </w:rPr>
        <w:t>Кременецька гуманітарно-педагогічна академія імені Тараса Шевченка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D226E7" w:rsidRPr="000850B2">
        <w:rPr>
          <w:rFonts w:ascii="Times New Roman" w:hAnsi="Times New Roman" w:cs="Times New Roman"/>
          <w:sz w:val="28"/>
          <w:szCs w:val="28"/>
        </w:rPr>
        <w:t>афедра мистецьких дисциплін та методик їх навчання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D226E7" w:rsidRPr="000850B2">
        <w:rPr>
          <w:rFonts w:ascii="Times New Roman" w:hAnsi="Times New Roman" w:cs="Times New Roman"/>
          <w:sz w:val="28"/>
          <w:szCs w:val="28"/>
        </w:rPr>
        <w:t>Центр органної та літургійної музики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722" w:rsidRPr="00703996" w:rsidRDefault="00375B3E" w:rsidP="00B220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8E11DE" w:rsidRPr="000850B2">
        <w:rPr>
          <w:rFonts w:ascii="Times New Roman" w:hAnsi="Times New Roman" w:cs="Times New Roman"/>
          <w:sz w:val="28"/>
          <w:szCs w:val="28"/>
        </w:rPr>
        <w:t>Організаційн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E11DE" w:rsidRPr="000850B2">
        <w:rPr>
          <w:rFonts w:ascii="Times New Roman" w:hAnsi="Times New Roman" w:cs="Times New Roman"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</w:rPr>
        <w:t>у Фестивалю увійшли представники</w:t>
      </w:r>
      <w:r w:rsidR="009D7582">
        <w:rPr>
          <w:rFonts w:ascii="Times New Roman" w:hAnsi="Times New Roman" w:cs="Times New Roman"/>
          <w:sz w:val="28"/>
          <w:szCs w:val="28"/>
        </w:rPr>
        <w:t xml:space="preserve"> місцевої влади </w:t>
      </w:r>
      <w:r w:rsidR="00703996">
        <w:rPr>
          <w:rFonts w:ascii="Times New Roman" w:hAnsi="Times New Roman" w:cs="Times New Roman"/>
          <w:sz w:val="28"/>
          <w:szCs w:val="28"/>
        </w:rPr>
        <w:t>і</w:t>
      </w:r>
      <w:r w:rsidR="009D7582" w:rsidRPr="000850B2">
        <w:rPr>
          <w:rFonts w:ascii="Times New Roman" w:hAnsi="Times New Roman" w:cs="Times New Roman"/>
          <w:sz w:val="28"/>
          <w:szCs w:val="28"/>
        </w:rPr>
        <w:t>кафедри мистецьких дисциплін та методик їх на</w:t>
      </w:r>
      <w:r w:rsidR="009D7582">
        <w:rPr>
          <w:rFonts w:ascii="Times New Roman" w:hAnsi="Times New Roman" w:cs="Times New Roman"/>
          <w:sz w:val="28"/>
          <w:szCs w:val="28"/>
        </w:rPr>
        <w:t xml:space="preserve">вчання </w:t>
      </w:r>
      <w:r w:rsidRPr="000850B2">
        <w:rPr>
          <w:rFonts w:ascii="Times New Roman" w:hAnsi="Times New Roman" w:cs="Times New Roman"/>
          <w:sz w:val="28"/>
          <w:szCs w:val="28"/>
        </w:rPr>
        <w:t>КОГПА ім. Тараса Шевченка</w:t>
      </w:r>
      <w:r w:rsidR="009D75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B2">
        <w:rPr>
          <w:rFonts w:ascii="Times New Roman" w:hAnsi="Times New Roman" w:cs="Times New Roman"/>
          <w:sz w:val="28"/>
          <w:szCs w:val="28"/>
        </w:rPr>
        <w:t xml:space="preserve">Світлана </w:t>
      </w:r>
      <w:r w:rsidR="00ED388D" w:rsidRPr="000850B2">
        <w:rPr>
          <w:rFonts w:ascii="Times New Roman" w:hAnsi="Times New Roman" w:cs="Times New Roman"/>
          <w:sz w:val="28"/>
          <w:szCs w:val="28"/>
        </w:rPr>
        <w:t xml:space="preserve">Гуральна – голова комітету, кандидат мистецтвознавства, доцент, </w:t>
      </w:r>
      <w:r w:rsidR="00703996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ED388D" w:rsidRPr="000850B2">
        <w:rPr>
          <w:rFonts w:ascii="Times New Roman" w:hAnsi="Times New Roman" w:cs="Times New Roman"/>
          <w:sz w:val="28"/>
          <w:szCs w:val="28"/>
        </w:rPr>
        <w:t>Центр</w:t>
      </w:r>
      <w:r w:rsidR="00703996">
        <w:rPr>
          <w:rFonts w:ascii="Times New Roman" w:hAnsi="Times New Roman" w:cs="Times New Roman"/>
          <w:sz w:val="28"/>
          <w:szCs w:val="28"/>
        </w:rPr>
        <w:t>у</w:t>
      </w:r>
      <w:r w:rsidR="00ED388D" w:rsidRPr="00085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органної та літургійної музики; Ганна Бобровська </w:t>
      </w:r>
      <w:r w:rsidR="00284788" w:rsidRPr="000850B2">
        <w:rPr>
          <w:rFonts w:ascii="Times New Roman" w:hAnsi="Times New Roman" w:cs="Times New Roman"/>
          <w:sz w:val="28"/>
          <w:szCs w:val="28"/>
        </w:rPr>
        <w:t>– начальник відділу культури та туризму Кременецької міської ради</w:t>
      </w:r>
      <w:r w:rsidR="009D758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Інна </w:t>
      </w:r>
      <w:r w:rsidR="00ED388D" w:rsidRPr="000850B2">
        <w:rPr>
          <w:rFonts w:ascii="Times New Roman" w:hAnsi="Times New Roman" w:cs="Times New Roman"/>
          <w:sz w:val="28"/>
          <w:szCs w:val="28"/>
        </w:rPr>
        <w:t>Ратинська – кандидат педагогічних наук, доцент, завідувач кафедр</w:t>
      </w:r>
      <w:r w:rsidR="009D7582">
        <w:rPr>
          <w:rFonts w:ascii="Times New Roman" w:hAnsi="Times New Roman" w:cs="Times New Roman"/>
          <w:sz w:val="28"/>
          <w:szCs w:val="28"/>
        </w:rPr>
        <w:t xml:space="preserve">и; </w:t>
      </w:r>
      <w:r w:rsidR="009D7582" w:rsidRPr="000850B2">
        <w:rPr>
          <w:rFonts w:ascii="Times New Roman" w:hAnsi="Times New Roman" w:cs="Times New Roman"/>
          <w:sz w:val="28"/>
          <w:szCs w:val="28"/>
        </w:rPr>
        <w:t xml:space="preserve">Оксана </w:t>
      </w:r>
      <w:r w:rsidR="00ED388D" w:rsidRPr="000850B2">
        <w:rPr>
          <w:rFonts w:ascii="Times New Roman" w:hAnsi="Times New Roman" w:cs="Times New Roman"/>
          <w:sz w:val="28"/>
          <w:szCs w:val="28"/>
        </w:rPr>
        <w:t>Легкун – кандидат мистецтвознавства, доцент</w:t>
      </w:r>
      <w:r w:rsidR="009D7582">
        <w:rPr>
          <w:rFonts w:ascii="Times New Roman" w:hAnsi="Times New Roman" w:cs="Times New Roman"/>
          <w:sz w:val="28"/>
          <w:szCs w:val="28"/>
        </w:rPr>
        <w:t>;</w:t>
      </w:r>
      <w:r w:rsidR="009D7582" w:rsidRPr="009D7582">
        <w:rPr>
          <w:rFonts w:ascii="Times New Roman" w:hAnsi="Times New Roman" w:cs="Times New Roman"/>
          <w:sz w:val="28"/>
          <w:szCs w:val="28"/>
        </w:rPr>
        <w:t xml:space="preserve"> </w:t>
      </w:r>
      <w:r w:rsidR="009D7582" w:rsidRPr="000850B2">
        <w:rPr>
          <w:rFonts w:ascii="Times New Roman" w:hAnsi="Times New Roman" w:cs="Times New Roman"/>
          <w:sz w:val="28"/>
          <w:szCs w:val="28"/>
        </w:rPr>
        <w:t>Світлана</w:t>
      </w:r>
      <w:r w:rsidR="009D7582">
        <w:rPr>
          <w:rFonts w:ascii="Times New Roman" w:hAnsi="Times New Roman" w:cs="Times New Roman"/>
          <w:sz w:val="28"/>
          <w:szCs w:val="28"/>
        </w:rPr>
        <w:t xml:space="preserve"> </w:t>
      </w:r>
      <w:r w:rsidR="00ED388D" w:rsidRPr="000850B2">
        <w:rPr>
          <w:rFonts w:ascii="Times New Roman" w:hAnsi="Times New Roman" w:cs="Times New Roman"/>
          <w:sz w:val="28"/>
          <w:szCs w:val="28"/>
        </w:rPr>
        <w:t>Олійник</w:t>
      </w:r>
      <w:r w:rsidR="00703996">
        <w:rPr>
          <w:rFonts w:ascii="Times New Roman" w:hAnsi="Times New Roman" w:cs="Times New Roman"/>
          <w:sz w:val="28"/>
          <w:szCs w:val="28"/>
        </w:rPr>
        <w:t xml:space="preserve"> та </w:t>
      </w:r>
      <w:r w:rsidR="00703996" w:rsidRPr="000850B2">
        <w:rPr>
          <w:rFonts w:ascii="Times New Roman" w:hAnsi="Times New Roman" w:cs="Times New Roman"/>
          <w:sz w:val="28"/>
          <w:szCs w:val="28"/>
        </w:rPr>
        <w:t>Юлія</w:t>
      </w:r>
      <w:r w:rsidR="00703996">
        <w:rPr>
          <w:rFonts w:ascii="Times New Roman" w:hAnsi="Times New Roman" w:cs="Times New Roman"/>
          <w:sz w:val="28"/>
          <w:szCs w:val="28"/>
        </w:rPr>
        <w:t xml:space="preserve"> </w:t>
      </w:r>
      <w:r w:rsidR="00ED388D" w:rsidRPr="000850B2">
        <w:rPr>
          <w:rFonts w:ascii="Times New Roman" w:hAnsi="Times New Roman" w:cs="Times New Roman"/>
          <w:sz w:val="28"/>
          <w:szCs w:val="28"/>
        </w:rPr>
        <w:t xml:space="preserve">Мельник </w:t>
      </w:r>
      <w:r w:rsidR="00703996">
        <w:rPr>
          <w:rFonts w:ascii="Times New Roman" w:hAnsi="Times New Roman" w:cs="Times New Roman"/>
          <w:sz w:val="28"/>
          <w:szCs w:val="28"/>
        </w:rPr>
        <w:t xml:space="preserve">– </w:t>
      </w:r>
      <w:r w:rsidR="00E61BAD" w:rsidRPr="000850B2">
        <w:rPr>
          <w:rFonts w:ascii="Times New Roman" w:hAnsi="Times New Roman" w:cs="Times New Roman"/>
          <w:sz w:val="28"/>
          <w:szCs w:val="28"/>
        </w:rPr>
        <w:t>асистент</w:t>
      </w:r>
      <w:r w:rsidR="00703996">
        <w:rPr>
          <w:rFonts w:ascii="Times New Roman" w:hAnsi="Times New Roman" w:cs="Times New Roman"/>
          <w:sz w:val="28"/>
          <w:szCs w:val="28"/>
        </w:rPr>
        <w:t>и кафедри</w:t>
      </w:r>
      <w:r w:rsidR="00E61BAD" w:rsidRPr="000850B2">
        <w:rPr>
          <w:rFonts w:ascii="Times New Roman" w:hAnsi="Times New Roman" w:cs="Times New Roman"/>
          <w:sz w:val="28"/>
          <w:szCs w:val="28"/>
        </w:rPr>
        <w:t>.</w:t>
      </w:r>
    </w:p>
    <w:p w:rsidR="005460C7" w:rsidRDefault="005B1297" w:rsidP="005460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Розпочав виступ</w:t>
      </w:r>
      <w:r w:rsidR="009532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тернополянин Олег Кирилюк </w:t>
      </w:r>
      <w:r w:rsidR="006F72FC">
        <w:rPr>
          <w:rFonts w:ascii="Times New Roman" w:hAnsi="Times New Roman" w:cs="Times New Roman"/>
          <w:sz w:val="28"/>
          <w:szCs w:val="28"/>
        </w:rPr>
        <w:t>– піаніст-віртуоз, а</w:t>
      </w:r>
      <w:r w:rsidR="002A3FF8" w:rsidRPr="000850B2">
        <w:rPr>
          <w:rFonts w:ascii="Times New Roman" w:hAnsi="Times New Roman" w:cs="Times New Roman"/>
          <w:sz w:val="28"/>
          <w:szCs w:val="28"/>
        </w:rPr>
        <w:t>спірант (асистент-стажист) Віденської академії музичного мистецтва та виконавства ім.Ф.Гульд</w:t>
      </w:r>
      <w:r w:rsidR="006F72FC">
        <w:rPr>
          <w:rFonts w:ascii="Times New Roman" w:hAnsi="Times New Roman" w:cs="Times New Roman"/>
          <w:sz w:val="28"/>
          <w:szCs w:val="28"/>
        </w:rPr>
        <w:t>и у класі проф. Філіпа Раскіна, л</w:t>
      </w:r>
      <w:r w:rsidR="00876455" w:rsidRPr="000850B2">
        <w:rPr>
          <w:rFonts w:ascii="Times New Roman" w:hAnsi="Times New Roman" w:cs="Times New Roman"/>
          <w:sz w:val="28"/>
          <w:szCs w:val="28"/>
        </w:rPr>
        <w:t>ауреат міжнарод</w:t>
      </w:r>
      <w:r w:rsidR="006F72FC">
        <w:rPr>
          <w:rFonts w:ascii="Times New Roman" w:hAnsi="Times New Roman" w:cs="Times New Roman"/>
          <w:sz w:val="28"/>
          <w:szCs w:val="28"/>
        </w:rPr>
        <w:t>них та всеукраїнських конкурсів.</w:t>
      </w:r>
      <w:r w:rsidR="00876455" w:rsidRPr="000850B2">
        <w:rPr>
          <w:rFonts w:ascii="Times New Roman" w:hAnsi="Times New Roman" w:cs="Times New Roman"/>
          <w:sz w:val="28"/>
          <w:szCs w:val="28"/>
        </w:rPr>
        <w:t xml:space="preserve"> </w:t>
      </w:r>
      <w:r w:rsidR="006F72FC">
        <w:rPr>
          <w:rFonts w:ascii="Times New Roman" w:hAnsi="Times New Roman" w:cs="Times New Roman"/>
          <w:sz w:val="28"/>
          <w:szCs w:val="28"/>
        </w:rPr>
        <w:t xml:space="preserve">Він провів </w:t>
      </w:r>
      <w:r w:rsidR="00263B4E">
        <w:rPr>
          <w:rFonts w:ascii="Times New Roman" w:hAnsi="Times New Roman" w:cs="Times New Roman"/>
          <w:sz w:val="28"/>
          <w:szCs w:val="28"/>
        </w:rPr>
        <w:t>м</w:t>
      </w:r>
      <w:r w:rsidR="00263B4E" w:rsidRPr="00350662">
        <w:rPr>
          <w:rFonts w:ascii="Times New Roman" w:hAnsi="Times New Roman" w:cs="Times New Roman"/>
          <w:sz w:val="28"/>
          <w:szCs w:val="28"/>
        </w:rPr>
        <w:t>айстер-клас «Виконавська майстерність у творах Й. С. Баха та Л. Бетховена»</w:t>
      </w:r>
      <w:r w:rsidR="00263B4E">
        <w:rPr>
          <w:rFonts w:ascii="Times New Roman" w:hAnsi="Times New Roman" w:cs="Times New Roman"/>
          <w:sz w:val="28"/>
          <w:szCs w:val="28"/>
        </w:rPr>
        <w:t xml:space="preserve"> виконав «Токату до мінор</w:t>
      </w:r>
      <w:r w:rsidR="00D03A0E">
        <w:rPr>
          <w:rFonts w:ascii="Times New Roman" w:hAnsi="Times New Roman" w:cs="Times New Roman"/>
          <w:sz w:val="28"/>
          <w:szCs w:val="28"/>
        </w:rPr>
        <w:t>»</w:t>
      </w:r>
      <w:r w:rsidR="00263B4E">
        <w:rPr>
          <w:rFonts w:ascii="Times New Roman" w:hAnsi="Times New Roman" w:cs="Times New Roman"/>
          <w:sz w:val="28"/>
          <w:szCs w:val="28"/>
        </w:rPr>
        <w:t xml:space="preserve"> Й.С.Баха і «</w:t>
      </w:r>
      <w:r w:rsidR="00263B4E" w:rsidRPr="00350662">
        <w:rPr>
          <w:rFonts w:ascii="Times New Roman" w:hAnsi="Times New Roman" w:cs="Times New Roman"/>
          <w:sz w:val="28"/>
          <w:szCs w:val="28"/>
        </w:rPr>
        <w:t>Rondo a Capriccio тв. 129Соль мажор</w:t>
      </w:r>
      <w:r w:rsidR="00263B4E">
        <w:rPr>
          <w:rFonts w:ascii="Times New Roman" w:hAnsi="Times New Roman" w:cs="Times New Roman"/>
          <w:sz w:val="28"/>
          <w:szCs w:val="28"/>
        </w:rPr>
        <w:t xml:space="preserve">» та «Сонату тв. 2 №3» Л.Бетховена у рамках власного концерту </w:t>
      </w:r>
      <w:r w:rsidR="00263B4E" w:rsidRPr="00350662">
        <w:rPr>
          <w:rFonts w:ascii="Times New Roman" w:hAnsi="Times New Roman" w:cs="Times New Roman"/>
          <w:sz w:val="28"/>
          <w:szCs w:val="28"/>
        </w:rPr>
        <w:t>«Виконавс</w:t>
      </w:r>
      <w:r w:rsidR="00263B4E">
        <w:rPr>
          <w:rFonts w:ascii="Times New Roman" w:hAnsi="Times New Roman" w:cs="Times New Roman"/>
          <w:sz w:val="28"/>
          <w:szCs w:val="28"/>
        </w:rPr>
        <w:t>ька майстерність у творах Й. С.</w:t>
      </w:r>
      <w:r w:rsidR="00263B4E" w:rsidRPr="00350662">
        <w:rPr>
          <w:rFonts w:ascii="Times New Roman" w:hAnsi="Times New Roman" w:cs="Times New Roman"/>
          <w:sz w:val="28"/>
          <w:szCs w:val="28"/>
        </w:rPr>
        <w:t>Баха та Л.Бетховена»</w:t>
      </w:r>
      <w:r w:rsidR="00263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603" w:rsidRDefault="0095324A" w:rsidP="003636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Продовжили програму</w:t>
      </w:r>
      <w:r w:rsidR="00EA1915">
        <w:rPr>
          <w:rFonts w:ascii="Times New Roman" w:hAnsi="Times New Roman" w:cs="Times New Roman"/>
          <w:sz w:val="28"/>
          <w:szCs w:val="28"/>
        </w:rPr>
        <w:t xml:space="preserve"> львівський дует піаністів </w:t>
      </w:r>
      <w:r w:rsidR="00EA1915" w:rsidRPr="00225A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1915" w:rsidRPr="00EA1915">
        <w:rPr>
          <w:rFonts w:ascii="Times New Roman" w:hAnsi="Times New Roman" w:cs="Times New Roman"/>
          <w:bCs/>
          <w:sz w:val="28"/>
          <w:szCs w:val="28"/>
        </w:rPr>
        <w:t>PIANO DUO»</w:t>
      </w:r>
      <w:r w:rsidR="00EA1915">
        <w:rPr>
          <w:rFonts w:ascii="Times New Roman" w:hAnsi="Times New Roman" w:cs="Times New Roman"/>
          <w:sz w:val="28"/>
          <w:szCs w:val="28"/>
        </w:rPr>
        <w:t xml:space="preserve">, науковці </w:t>
      </w:r>
      <w:r w:rsidR="00EA1915" w:rsidRPr="000850B2">
        <w:rPr>
          <w:rFonts w:ascii="Times New Roman" w:hAnsi="Times New Roman" w:cs="Times New Roman"/>
          <w:sz w:val="28"/>
          <w:szCs w:val="28"/>
        </w:rPr>
        <w:t>к</w:t>
      </w:r>
      <w:r w:rsidR="00EA1915">
        <w:rPr>
          <w:rFonts w:ascii="Times New Roman" w:hAnsi="Times New Roman" w:cs="Times New Roman"/>
          <w:sz w:val="28"/>
          <w:szCs w:val="28"/>
        </w:rPr>
        <w:t>афедри спеціального фортепіано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Львівськ</w:t>
      </w:r>
      <w:r w:rsidR="00EA1915">
        <w:rPr>
          <w:rFonts w:ascii="Times New Roman" w:hAnsi="Times New Roman" w:cs="Times New Roman"/>
          <w:sz w:val="28"/>
          <w:szCs w:val="28"/>
        </w:rPr>
        <w:t>ої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EA1915">
        <w:rPr>
          <w:rFonts w:ascii="Times New Roman" w:hAnsi="Times New Roman" w:cs="Times New Roman"/>
          <w:sz w:val="28"/>
          <w:szCs w:val="28"/>
        </w:rPr>
        <w:t>ої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музичн</w:t>
      </w:r>
      <w:r w:rsidR="00EA1915">
        <w:rPr>
          <w:rFonts w:ascii="Times New Roman" w:hAnsi="Times New Roman" w:cs="Times New Roman"/>
          <w:sz w:val="28"/>
          <w:szCs w:val="28"/>
        </w:rPr>
        <w:t>ої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академії ім.М.Лисенка</w:t>
      </w:r>
      <w:r w:rsidR="00EA1915">
        <w:rPr>
          <w:rFonts w:ascii="Times New Roman" w:hAnsi="Times New Roman" w:cs="Times New Roman"/>
          <w:sz w:val="28"/>
          <w:szCs w:val="28"/>
        </w:rPr>
        <w:t>,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EA1915">
        <w:rPr>
          <w:rFonts w:ascii="Times New Roman" w:hAnsi="Times New Roman" w:cs="Times New Roman"/>
          <w:sz w:val="28"/>
          <w:szCs w:val="28"/>
        </w:rPr>
        <w:t>и найвищих премій</w:t>
      </w:r>
      <w:r w:rsidR="00EA1915" w:rsidRPr="000850B2">
        <w:rPr>
          <w:rFonts w:ascii="Times New Roman" w:hAnsi="Times New Roman" w:cs="Times New Roman"/>
          <w:sz w:val="28"/>
          <w:szCs w:val="28"/>
        </w:rPr>
        <w:t xml:space="preserve"> всеукраїнських та міжнародних конкурсів</w:t>
      </w:r>
      <w:r w:rsidR="00EA1915">
        <w:rPr>
          <w:rFonts w:ascii="Times New Roman" w:hAnsi="Times New Roman" w:cs="Times New Roman"/>
          <w:sz w:val="28"/>
          <w:szCs w:val="28"/>
        </w:rPr>
        <w:t xml:space="preserve">, </w:t>
      </w:r>
      <w:r w:rsidR="00F85180">
        <w:rPr>
          <w:rFonts w:ascii="Times New Roman" w:hAnsi="Times New Roman" w:cs="Times New Roman"/>
          <w:sz w:val="28"/>
          <w:szCs w:val="28"/>
        </w:rPr>
        <w:t>подружжя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85180">
        <w:rPr>
          <w:rFonts w:ascii="Times New Roman" w:hAnsi="Times New Roman" w:cs="Times New Roman"/>
          <w:sz w:val="28"/>
          <w:szCs w:val="28"/>
        </w:rPr>
        <w:t>аталія Зубко (</w:t>
      </w:r>
      <w:r w:rsidR="00EA1915" w:rsidRPr="000850B2">
        <w:rPr>
          <w:rFonts w:ascii="Times New Roman" w:hAnsi="Times New Roman" w:cs="Times New Roman"/>
          <w:sz w:val="28"/>
          <w:szCs w:val="28"/>
        </w:rPr>
        <w:t>дипломантка мистецької програми міністра куль</w:t>
      </w:r>
      <w:r w:rsidR="00EA1915">
        <w:rPr>
          <w:rFonts w:ascii="Times New Roman" w:hAnsi="Times New Roman" w:cs="Times New Roman"/>
          <w:sz w:val="28"/>
          <w:szCs w:val="28"/>
        </w:rPr>
        <w:t>тури Польщі «GaudePolonia»</w:t>
      </w:r>
      <w:r w:rsidR="00F85180">
        <w:rPr>
          <w:rFonts w:ascii="Times New Roman" w:hAnsi="Times New Roman" w:cs="Times New Roman"/>
          <w:sz w:val="28"/>
          <w:szCs w:val="28"/>
        </w:rPr>
        <w:t xml:space="preserve">) та Петро Довгань </w:t>
      </w:r>
      <w:r w:rsidR="00EA1915">
        <w:rPr>
          <w:rFonts w:ascii="Times New Roman" w:hAnsi="Times New Roman" w:cs="Times New Roman"/>
          <w:sz w:val="28"/>
          <w:szCs w:val="28"/>
        </w:rPr>
        <w:t>(з</w:t>
      </w:r>
      <w:r w:rsidR="00EA1915" w:rsidRPr="000850B2">
        <w:rPr>
          <w:rFonts w:ascii="Times New Roman" w:hAnsi="Times New Roman" w:cs="Times New Roman"/>
          <w:sz w:val="28"/>
          <w:szCs w:val="28"/>
        </w:rPr>
        <w:t>аслужений діяч мистецтв України, кандидат мистецтвознавства</w:t>
      </w:r>
      <w:r w:rsidR="00EA1915">
        <w:rPr>
          <w:rFonts w:ascii="Times New Roman" w:hAnsi="Times New Roman" w:cs="Times New Roman"/>
          <w:sz w:val="28"/>
          <w:szCs w:val="28"/>
        </w:rPr>
        <w:t xml:space="preserve">). </w:t>
      </w:r>
      <w:r w:rsidR="00D37547">
        <w:rPr>
          <w:rFonts w:ascii="Times New Roman" w:hAnsi="Times New Roman" w:cs="Times New Roman"/>
          <w:sz w:val="28"/>
          <w:szCs w:val="28"/>
        </w:rPr>
        <w:t xml:space="preserve">Вони провели майстер-класи </w:t>
      </w:r>
      <w:r w:rsidR="00D37547" w:rsidRPr="00D37547">
        <w:rPr>
          <w:rFonts w:ascii="Times New Roman" w:hAnsi="Times New Roman" w:cs="Times New Roman"/>
          <w:sz w:val="28"/>
          <w:szCs w:val="28"/>
        </w:rPr>
        <w:t xml:space="preserve">«Подолання типових труднощів при вивченні етюдів» </w:t>
      </w:r>
      <w:r w:rsidR="00D37547">
        <w:rPr>
          <w:rFonts w:ascii="Times New Roman" w:hAnsi="Times New Roman" w:cs="Times New Roman"/>
          <w:sz w:val="28"/>
          <w:szCs w:val="28"/>
        </w:rPr>
        <w:t>(Н.Зубко</w:t>
      </w:r>
      <w:r w:rsidR="00D37547" w:rsidRPr="00D37547">
        <w:rPr>
          <w:rFonts w:ascii="Times New Roman" w:hAnsi="Times New Roman" w:cs="Times New Roman"/>
          <w:sz w:val="28"/>
          <w:szCs w:val="28"/>
        </w:rPr>
        <w:t>)</w:t>
      </w:r>
      <w:r w:rsidR="00D37547">
        <w:rPr>
          <w:rFonts w:ascii="Times New Roman" w:hAnsi="Times New Roman" w:cs="Times New Roman"/>
          <w:sz w:val="28"/>
          <w:szCs w:val="28"/>
        </w:rPr>
        <w:t xml:space="preserve"> та</w:t>
      </w:r>
      <w:r w:rsidR="00D37547" w:rsidRPr="00D37547">
        <w:rPr>
          <w:rFonts w:ascii="Times New Roman" w:hAnsi="Times New Roman" w:cs="Times New Roman"/>
          <w:sz w:val="28"/>
          <w:szCs w:val="28"/>
        </w:rPr>
        <w:t xml:space="preserve"> «Художність виконання п’єс» </w:t>
      </w:r>
      <w:r w:rsidR="00D37547">
        <w:rPr>
          <w:rFonts w:ascii="Times New Roman" w:hAnsi="Times New Roman" w:cs="Times New Roman"/>
          <w:sz w:val="28"/>
          <w:szCs w:val="28"/>
        </w:rPr>
        <w:t xml:space="preserve">(П.Довгань), по закінченні яких запропонували концерт </w:t>
      </w:r>
      <w:r w:rsidR="00D37547" w:rsidRPr="00D37547">
        <w:rPr>
          <w:rFonts w:ascii="Times New Roman" w:hAnsi="Times New Roman" w:cs="Times New Roman"/>
          <w:sz w:val="28"/>
          <w:szCs w:val="28"/>
        </w:rPr>
        <w:t>«Захоплююча спадщина українських композиторів»</w:t>
      </w:r>
      <w:r w:rsidR="00D37547">
        <w:rPr>
          <w:rFonts w:ascii="Times New Roman" w:hAnsi="Times New Roman" w:cs="Times New Roman"/>
          <w:sz w:val="28"/>
          <w:szCs w:val="28"/>
        </w:rPr>
        <w:t xml:space="preserve">, до якого включили твори </w:t>
      </w:r>
      <w:r w:rsidR="00D37547" w:rsidRPr="00D37547">
        <w:rPr>
          <w:rFonts w:ascii="Times New Roman" w:hAnsi="Times New Roman" w:cs="Times New Roman"/>
          <w:sz w:val="28"/>
          <w:szCs w:val="28"/>
        </w:rPr>
        <w:t>С.Людкевич</w:t>
      </w:r>
      <w:r w:rsidR="00D37547">
        <w:rPr>
          <w:rFonts w:ascii="Times New Roman" w:hAnsi="Times New Roman" w:cs="Times New Roman"/>
          <w:sz w:val="28"/>
          <w:szCs w:val="28"/>
        </w:rPr>
        <w:t>а</w:t>
      </w:r>
      <w:r w:rsidR="00D37547" w:rsidRPr="00D37547">
        <w:rPr>
          <w:rFonts w:ascii="Times New Roman" w:hAnsi="Times New Roman" w:cs="Times New Roman"/>
          <w:sz w:val="28"/>
          <w:szCs w:val="28"/>
        </w:rPr>
        <w:t xml:space="preserve">     </w:t>
      </w:r>
      <w:r w:rsidR="00D37547">
        <w:rPr>
          <w:rFonts w:ascii="Times New Roman" w:hAnsi="Times New Roman" w:cs="Times New Roman"/>
          <w:sz w:val="28"/>
          <w:szCs w:val="28"/>
        </w:rPr>
        <w:t>«</w:t>
      </w:r>
      <w:r w:rsidR="00D37547" w:rsidRPr="00D37547">
        <w:rPr>
          <w:rFonts w:ascii="Times New Roman" w:hAnsi="Times New Roman" w:cs="Times New Roman"/>
          <w:sz w:val="28"/>
          <w:szCs w:val="28"/>
        </w:rPr>
        <w:t>Швачка-марш</w:t>
      </w:r>
      <w:r w:rsidR="00D37547">
        <w:rPr>
          <w:rFonts w:ascii="Times New Roman" w:hAnsi="Times New Roman" w:cs="Times New Roman"/>
          <w:sz w:val="28"/>
          <w:szCs w:val="28"/>
        </w:rPr>
        <w:t xml:space="preserve">», </w:t>
      </w:r>
      <w:r w:rsidR="00D37547" w:rsidRPr="00D37547">
        <w:rPr>
          <w:rFonts w:ascii="Times New Roman" w:hAnsi="Times New Roman" w:cs="Times New Roman"/>
          <w:sz w:val="28"/>
          <w:szCs w:val="28"/>
        </w:rPr>
        <w:t xml:space="preserve">Військовий марш </w:t>
      </w:r>
      <w:r w:rsidR="00D37547">
        <w:rPr>
          <w:rFonts w:ascii="Times New Roman" w:hAnsi="Times New Roman" w:cs="Times New Roman"/>
          <w:sz w:val="28"/>
          <w:szCs w:val="28"/>
        </w:rPr>
        <w:t>«</w:t>
      </w:r>
      <w:r w:rsidR="00D37547" w:rsidRPr="00D37547">
        <w:rPr>
          <w:rFonts w:ascii="Times New Roman" w:hAnsi="Times New Roman" w:cs="Times New Roman"/>
          <w:sz w:val="28"/>
          <w:szCs w:val="28"/>
        </w:rPr>
        <w:t>Під мурами Єрихону</w:t>
      </w:r>
      <w:r w:rsidR="00D37547">
        <w:rPr>
          <w:rFonts w:ascii="Times New Roman" w:hAnsi="Times New Roman" w:cs="Times New Roman"/>
          <w:sz w:val="28"/>
          <w:szCs w:val="28"/>
        </w:rPr>
        <w:t>», «</w:t>
      </w:r>
      <w:r w:rsidR="00D37547" w:rsidRPr="00D37547">
        <w:rPr>
          <w:rFonts w:ascii="Times New Roman" w:hAnsi="Times New Roman" w:cs="Times New Roman"/>
          <w:sz w:val="28"/>
          <w:szCs w:val="28"/>
        </w:rPr>
        <w:t>Голосіння</w:t>
      </w:r>
      <w:r w:rsidR="00D37547">
        <w:rPr>
          <w:rFonts w:ascii="Times New Roman" w:hAnsi="Times New Roman" w:cs="Times New Roman"/>
          <w:sz w:val="28"/>
          <w:szCs w:val="28"/>
        </w:rPr>
        <w:t>», «</w:t>
      </w:r>
      <w:r w:rsidR="00D37547" w:rsidRPr="00D37547">
        <w:rPr>
          <w:rFonts w:ascii="Times New Roman" w:hAnsi="Times New Roman" w:cs="Times New Roman"/>
          <w:sz w:val="28"/>
          <w:szCs w:val="28"/>
        </w:rPr>
        <w:t>Меланхолійний вальс</w:t>
      </w:r>
      <w:r w:rsidR="005460C7">
        <w:rPr>
          <w:rFonts w:ascii="Times New Roman" w:hAnsi="Times New Roman" w:cs="Times New Roman"/>
          <w:sz w:val="28"/>
          <w:szCs w:val="28"/>
        </w:rPr>
        <w:t>», С</w:t>
      </w:r>
      <w:r w:rsidR="00D37547" w:rsidRPr="00D37547">
        <w:rPr>
          <w:rFonts w:ascii="Times New Roman" w:hAnsi="Times New Roman" w:cs="Times New Roman"/>
          <w:sz w:val="28"/>
          <w:szCs w:val="28"/>
        </w:rPr>
        <w:t>ічовий марш «Ой ішли наші славні запорожці»</w:t>
      </w:r>
      <w:r w:rsidR="005460C7">
        <w:rPr>
          <w:rFonts w:ascii="Times New Roman" w:hAnsi="Times New Roman" w:cs="Times New Roman"/>
          <w:sz w:val="28"/>
          <w:szCs w:val="28"/>
        </w:rPr>
        <w:t xml:space="preserve">, </w:t>
      </w:r>
      <w:r w:rsidR="00D37547" w:rsidRPr="00D37547">
        <w:rPr>
          <w:rFonts w:ascii="Times New Roman" w:hAnsi="Times New Roman" w:cs="Times New Roman"/>
          <w:sz w:val="28"/>
          <w:szCs w:val="28"/>
        </w:rPr>
        <w:t>Чабарашка №1</w:t>
      </w:r>
      <w:r w:rsidR="005460C7">
        <w:rPr>
          <w:rFonts w:ascii="Times New Roman" w:hAnsi="Times New Roman" w:cs="Times New Roman"/>
          <w:sz w:val="28"/>
          <w:szCs w:val="28"/>
        </w:rPr>
        <w:t>і №2 та «</w:t>
      </w:r>
      <w:r w:rsidR="005460C7" w:rsidRPr="00D37547">
        <w:rPr>
          <w:rFonts w:ascii="Times New Roman" w:hAnsi="Times New Roman" w:cs="Times New Roman"/>
          <w:sz w:val="28"/>
          <w:szCs w:val="28"/>
        </w:rPr>
        <w:t>Богородиця</w:t>
      </w:r>
      <w:r w:rsidR="005460C7" w:rsidRPr="00B715E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5460C7" w:rsidRPr="005460C7">
        <w:rPr>
          <w:rFonts w:ascii="Times New Roman" w:hAnsi="Times New Roman" w:cs="Times New Roman"/>
          <w:sz w:val="28"/>
          <w:szCs w:val="28"/>
        </w:rPr>
        <w:t>на ясній горі</w:t>
      </w:r>
      <w:r w:rsidR="005460C7">
        <w:rPr>
          <w:rFonts w:ascii="Times New Roman" w:hAnsi="Times New Roman" w:cs="Times New Roman"/>
          <w:sz w:val="28"/>
          <w:szCs w:val="28"/>
        </w:rPr>
        <w:t>» В. Камінського.</w:t>
      </w:r>
      <w:r w:rsidR="003636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324A" w:rsidRPr="00975042" w:rsidRDefault="003451F9" w:rsidP="003636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Музичну естафету підхопив уже знайомий нам киянин </w:t>
      </w:r>
      <w:r w:rsidRPr="003451F9">
        <w:rPr>
          <w:rFonts w:ascii="Times New Roman" w:hAnsi="Times New Roman" w:cs="Times New Roman"/>
          <w:bCs/>
          <w:sz w:val="28"/>
          <w:szCs w:val="28"/>
        </w:rPr>
        <w:t>Ігор Рябов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A10B7F">
        <w:rPr>
          <w:rFonts w:ascii="Times New Roman" w:hAnsi="Times New Roman" w:cs="Times New Roman"/>
          <w:sz w:val="28"/>
          <w:szCs w:val="28"/>
        </w:rPr>
        <w:t xml:space="preserve"> український піаніст і педагог, лауреат міжнародних конкурсів, кандидат мистецтвознавства, доцент Національно</w:t>
      </w:r>
      <w:r>
        <w:rPr>
          <w:rFonts w:ascii="Times New Roman" w:hAnsi="Times New Roman" w:cs="Times New Roman"/>
          <w:sz w:val="28"/>
          <w:szCs w:val="28"/>
        </w:rPr>
        <w:t>ї музичної академії України ім.</w:t>
      </w:r>
      <w:r w:rsidRPr="00A10B7F">
        <w:rPr>
          <w:rFonts w:ascii="Times New Roman" w:hAnsi="Times New Roman" w:cs="Times New Roman"/>
          <w:sz w:val="28"/>
          <w:szCs w:val="28"/>
        </w:rPr>
        <w:t>П.І.Чайковського</w:t>
      </w:r>
      <w:r>
        <w:rPr>
          <w:rFonts w:ascii="Times New Roman" w:hAnsi="Times New Roman" w:cs="Times New Roman"/>
          <w:sz w:val="28"/>
          <w:szCs w:val="28"/>
        </w:rPr>
        <w:t>, який провів м</w:t>
      </w:r>
      <w:r w:rsidRPr="003451F9">
        <w:rPr>
          <w:rFonts w:ascii="Times New Roman" w:hAnsi="Times New Roman" w:cs="Times New Roman"/>
          <w:sz w:val="28"/>
          <w:szCs w:val="28"/>
        </w:rPr>
        <w:t>айстер-клас «Легкі сонати віденських класиків»</w:t>
      </w:r>
      <w:r>
        <w:rPr>
          <w:rFonts w:ascii="Times New Roman" w:hAnsi="Times New Roman" w:cs="Times New Roman"/>
          <w:sz w:val="28"/>
          <w:szCs w:val="28"/>
        </w:rPr>
        <w:t xml:space="preserve"> і підготував концерт </w:t>
      </w:r>
      <w:r w:rsidRPr="003451F9">
        <w:rPr>
          <w:rFonts w:ascii="Times New Roman" w:hAnsi="Times New Roman" w:cs="Times New Roman"/>
          <w:sz w:val="28"/>
          <w:szCs w:val="28"/>
        </w:rPr>
        <w:t>«Романтизм у творах Ф. Шопена та В. Косенка»</w:t>
      </w:r>
      <w:r>
        <w:rPr>
          <w:rFonts w:ascii="Times New Roman" w:hAnsi="Times New Roman" w:cs="Times New Roman"/>
          <w:sz w:val="28"/>
          <w:szCs w:val="28"/>
        </w:rPr>
        <w:t xml:space="preserve">, де виконав </w:t>
      </w:r>
      <w:r w:rsidR="00363603">
        <w:rPr>
          <w:rFonts w:ascii="Times New Roman" w:hAnsi="Times New Roman" w:cs="Times New Roman"/>
          <w:sz w:val="28"/>
          <w:szCs w:val="28"/>
        </w:rPr>
        <w:t>«</w:t>
      </w:r>
      <w:r w:rsidRPr="00363603">
        <w:rPr>
          <w:rFonts w:ascii="Times New Roman" w:hAnsi="Times New Roman" w:cs="Times New Roman"/>
          <w:sz w:val="28"/>
          <w:szCs w:val="28"/>
        </w:rPr>
        <w:t>Мазурки</w:t>
      </w:r>
      <w:r w:rsidR="00363603">
        <w:rPr>
          <w:rFonts w:ascii="Times New Roman" w:hAnsi="Times New Roman" w:cs="Times New Roman"/>
          <w:sz w:val="28"/>
          <w:szCs w:val="28"/>
        </w:rPr>
        <w:t>»</w:t>
      </w:r>
      <w:r w:rsidRPr="00363603">
        <w:rPr>
          <w:rFonts w:ascii="Times New Roman" w:hAnsi="Times New Roman" w:cs="Times New Roman"/>
          <w:sz w:val="28"/>
          <w:szCs w:val="28"/>
        </w:rPr>
        <w:t xml:space="preserve"> тв. 17</w:t>
      </w:r>
      <w:r w:rsidR="00975042">
        <w:rPr>
          <w:rFonts w:ascii="Times New Roman" w:hAnsi="Times New Roman" w:cs="Times New Roman"/>
          <w:sz w:val="28"/>
          <w:szCs w:val="28"/>
        </w:rPr>
        <w:t>(с</w:t>
      </w:r>
      <w:r w:rsidRPr="00363603">
        <w:rPr>
          <w:rFonts w:ascii="Times New Roman" w:hAnsi="Times New Roman" w:cs="Times New Roman"/>
          <w:sz w:val="28"/>
          <w:szCs w:val="28"/>
        </w:rPr>
        <w:t xml:space="preserve">і бемоль мажор, мі мінор, </w:t>
      </w:r>
      <w:r w:rsidR="00975042">
        <w:rPr>
          <w:rFonts w:ascii="Times New Roman" w:hAnsi="Times New Roman" w:cs="Times New Roman"/>
          <w:sz w:val="28"/>
          <w:szCs w:val="28"/>
        </w:rPr>
        <w:t>л</w:t>
      </w:r>
      <w:r w:rsidRPr="00363603">
        <w:rPr>
          <w:rFonts w:ascii="Times New Roman" w:hAnsi="Times New Roman" w:cs="Times New Roman"/>
          <w:sz w:val="28"/>
          <w:szCs w:val="28"/>
        </w:rPr>
        <w:t>я бемоль мажор, ля мінор)</w:t>
      </w:r>
      <w:r w:rsidR="00363603">
        <w:rPr>
          <w:rFonts w:ascii="Times New Roman" w:hAnsi="Times New Roman" w:cs="Times New Roman"/>
          <w:sz w:val="28"/>
          <w:szCs w:val="28"/>
        </w:rPr>
        <w:t>, «</w:t>
      </w:r>
      <w:r w:rsidRPr="00363603">
        <w:rPr>
          <w:rFonts w:ascii="Times New Roman" w:hAnsi="Times New Roman" w:cs="Times New Roman"/>
          <w:sz w:val="28"/>
          <w:szCs w:val="28"/>
        </w:rPr>
        <w:t>Вальси</w:t>
      </w:r>
      <w:r w:rsidR="00363603">
        <w:rPr>
          <w:rFonts w:ascii="Times New Roman" w:hAnsi="Times New Roman" w:cs="Times New Roman"/>
          <w:sz w:val="28"/>
          <w:szCs w:val="28"/>
        </w:rPr>
        <w:t>»</w:t>
      </w:r>
      <w:r w:rsidRPr="00363603">
        <w:rPr>
          <w:rFonts w:ascii="Times New Roman" w:hAnsi="Times New Roman" w:cs="Times New Roman"/>
          <w:sz w:val="28"/>
          <w:szCs w:val="28"/>
        </w:rPr>
        <w:t xml:space="preserve"> тв. 64 (</w:t>
      </w:r>
      <w:r w:rsidR="00975042">
        <w:rPr>
          <w:rFonts w:ascii="Times New Roman" w:hAnsi="Times New Roman" w:cs="Times New Roman"/>
          <w:sz w:val="28"/>
          <w:szCs w:val="28"/>
        </w:rPr>
        <w:t>р</w:t>
      </w:r>
      <w:r w:rsidRPr="00363603">
        <w:rPr>
          <w:rFonts w:ascii="Times New Roman" w:hAnsi="Times New Roman" w:cs="Times New Roman"/>
          <w:sz w:val="28"/>
          <w:szCs w:val="28"/>
        </w:rPr>
        <w:t xml:space="preserve">е бемоль мажор, до дієз мінор, </w:t>
      </w:r>
      <w:r w:rsidR="00975042">
        <w:rPr>
          <w:rFonts w:ascii="Times New Roman" w:hAnsi="Times New Roman" w:cs="Times New Roman"/>
          <w:sz w:val="28"/>
          <w:szCs w:val="28"/>
        </w:rPr>
        <w:t>л</w:t>
      </w:r>
      <w:r w:rsidRPr="00363603">
        <w:rPr>
          <w:rFonts w:ascii="Times New Roman" w:hAnsi="Times New Roman" w:cs="Times New Roman"/>
          <w:sz w:val="28"/>
          <w:szCs w:val="28"/>
        </w:rPr>
        <w:t>я бемоль мажор)</w:t>
      </w:r>
      <w:r w:rsidR="00363603">
        <w:rPr>
          <w:rFonts w:ascii="Times New Roman" w:hAnsi="Times New Roman" w:cs="Times New Roman"/>
          <w:sz w:val="28"/>
          <w:szCs w:val="28"/>
        </w:rPr>
        <w:t>, «</w:t>
      </w:r>
      <w:r w:rsidRPr="00363603">
        <w:rPr>
          <w:rFonts w:ascii="Times New Roman" w:hAnsi="Times New Roman" w:cs="Times New Roman"/>
          <w:sz w:val="28"/>
          <w:szCs w:val="28"/>
        </w:rPr>
        <w:t>Етюди</w:t>
      </w:r>
      <w:r w:rsidR="00975042">
        <w:rPr>
          <w:rFonts w:ascii="Times New Roman" w:hAnsi="Times New Roman" w:cs="Times New Roman"/>
          <w:sz w:val="28"/>
          <w:szCs w:val="28"/>
        </w:rPr>
        <w:t>»</w:t>
      </w:r>
      <w:r w:rsidRPr="00363603">
        <w:rPr>
          <w:rFonts w:ascii="Times New Roman" w:hAnsi="Times New Roman" w:cs="Times New Roman"/>
          <w:sz w:val="28"/>
          <w:szCs w:val="28"/>
        </w:rPr>
        <w:t xml:space="preserve"> тв. 10 №1 та №12, тв. 25 №5 та №12</w:t>
      </w:r>
      <w:r w:rsidR="00363603">
        <w:rPr>
          <w:rFonts w:ascii="Times New Roman" w:hAnsi="Times New Roman" w:cs="Times New Roman"/>
          <w:sz w:val="28"/>
          <w:szCs w:val="28"/>
        </w:rPr>
        <w:t xml:space="preserve"> Ф.Шопена, а також </w:t>
      </w:r>
      <w:r w:rsidR="00975042">
        <w:rPr>
          <w:rFonts w:ascii="Times New Roman" w:hAnsi="Times New Roman" w:cs="Times New Roman"/>
          <w:sz w:val="28"/>
          <w:szCs w:val="28"/>
        </w:rPr>
        <w:t>«</w:t>
      </w:r>
      <w:r w:rsidRPr="00363603">
        <w:rPr>
          <w:rFonts w:ascii="Times New Roman" w:hAnsi="Times New Roman" w:cs="Times New Roman"/>
          <w:sz w:val="28"/>
          <w:szCs w:val="28"/>
        </w:rPr>
        <w:t>Мазурки</w:t>
      </w:r>
      <w:r w:rsidR="00975042">
        <w:rPr>
          <w:rFonts w:ascii="Times New Roman" w:hAnsi="Times New Roman" w:cs="Times New Roman"/>
          <w:sz w:val="28"/>
          <w:szCs w:val="28"/>
        </w:rPr>
        <w:t>» тв.</w:t>
      </w:r>
      <w:r w:rsidRPr="00363603">
        <w:rPr>
          <w:rFonts w:ascii="Times New Roman" w:hAnsi="Times New Roman" w:cs="Times New Roman"/>
          <w:sz w:val="28"/>
          <w:szCs w:val="28"/>
        </w:rPr>
        <w:t xml:space="preserve">3  </w:t>
      </w:r>
      <w:r w:rsidRPr="00975042">
        <w:rPr>
          <w:rFonts w:ascii="Times New Roman" w:hAnsi="Times New Roman" w:cs="Times New Roman"/>
          <w:sz w:val="28"/>
          <w:szCs w:val="28"/>
        </w:rPr>
        <w:t xml:space="preserve">(фа дієз мінор, </w:t>
      </w:r>
      <w:r w:rsidR="00975042">
        <w:rPr>
          <w:rFonts w:ascii="Times New Roman" w:hAnsi="Times New Roman" w:cs="Times New Roman"/>
          <w:sz w:val="28"/>
          <w:szCs w:val="28"/>
        </w:rPr>
        <w:t>р</w:t>
      </w:r>
      <w:r w:rsidRPr="00975042">
        <w:rPr>
          <w:rFonts w:ascii="Times New Roman" w:hAnsi="Times New Roman" w:cs="Times New Roman"/>
          <w:sz w:val="28"/>
          <w:szCs w:val="28"/>
        </w:rPr>
        <w:t>е бемоль мажор, до дієз мінор)</w:t>
      </w:r>
      <w:r w:rsidR="00363603" w:rsidRPr="00975042">
        <w:rPr>
          <w:rFonts w:ascii="Times New Roman" w:hAnsi="Times New Roman" w:cs="Times New Roman"/>
          <w:sz w:val="28"/>
          <w:szCs w:val="28"/>
        </w:rPr>
        <w:t xml:space="preserve"> та «Гавот» і «Пасакалія» </w:t>
      </w:r>
      <w:r w:rsidRPr="00975042">
        <w:rPr>
          <w:rFonts w:ascii="Times New Roman" w:hAnsi="Times New Roman" w:cs="Times New Roman"/>
          <w:sz w:val="28"/>
          <w:szCs w:val="28"/>
        </w:rPr>
        <w:t>з циклу «11 етюдів у формі старовинних танців»</w:t>
      </w:r>
      <w:r w:rsidR="00363603" w:rsidRPr="00975042">
        <w:rPr>
          <w:rFonts w:ascii="Times New Roman" w:hAnsi="Times New Roman" w:cs="Times New Roman"/>
          <w:sz w:val="28"/>
          <w:szCs w:val="28"/>
        </w:rPr>
        <w:t xml:space="preserve"> </w:t>
      </w:r>
      <w:r w:rsidR="000A66AC" w:rsidRPr="00975042">
        <w:rPr>
          <w:rFonts w:ascii="Times New Roman" w:hAnsi="Times New Roman" w:cs="Times New Roman"/>
          <w:sz w:val="28"/>
          <w:szCs w:val="28"/>
        </w:rPr>
        <w:t>В.</w:t>
      </w:r>
      <w:r w:rsidRPr="00975042">
        <w:rPr>
          <w:rFonts w:ascii="Times New Roman" w:hAnsi="Times New Roman" w:cs="Times New Roman"/>
          <w:sz w:val="28"/>
          <w:szCs w:val="28"/>
        </w:rPr>
        <w:t>Косенк</w:t>
      </w:r>
      <w:r w:rsidR="00363603" w:rsidRPr="00975042">
        <w:rPr>
          <w:rFonts w:ascii="Times New Roman" w:hAnsi="Times New Roman" w:cs="Times New Roman"/>
          <w:sz w:val="28"/>
          <w:szCs w:val="28"/>
        </w:rPr>
        <w:t>а.</w:t>
      </w:r>
    </w:p>
    <w:p w:rsidR="006F4ED0" w:rsidRDefault="004D170C" w:rsidP="006F4E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042">
        <w:rPr>
          <w:rFonts w:ascii="Times New Roman" w:hAnsi="Times New Roman" w:cs="Times New Roman"/>
          <w:sz w:val="28"/>
          <w:szCs w:val="28"/>
        </w:rPr>
        <w:lastRenderedPageBreak/>
        <w:t xml:space="preserve">Під час закриття Всеукраїнського фестивалю інструментального виконавства своє мистецтво дарували представники нашої академії. </w:t>
      </w:r>
      <w:r w:rsidR="00975042" w:rsidRPr="00975042">
        <w:rPr>
          <w:rFonts w:ascii="Times New Roman" w:hAnsi="Times New Roman" w:cs="Times New Roman"/>
          <w:sz w:val="28"/>
          <w:szCs w:val="28"/>
        </w:rPr>
        <w:t>Юна піаністка Юлія Гребіниченко у супроводі скрипал</w:t>
      </w:r>
      <w:r w:rsidR="00975042">
        <w:rPr>
          <w:rFonts w:ascii="Times New Roman" w:hAnsi="Times New Roman" w:cs="Times New Roman"/>
          <w:sz w:val="28"/>
          <w:szCs w:val="28"/>
        </w:rPr>
        <w:t>я-віртуоза</w:t>
      </w:r>
      <w:r w:rsidR="00975042" w:rsidRPr="00975042">
        <w:rPr>
          <w:rFonts w:ascii="Times New Roman" w:hAnsi="Times New Roman" w:cs="Times New Roman"/>
          <w:sz w:val="28"/>
          <w:szCs w:val="28"/>
        </w:rPr>
        <w:t>, викладач</w:t>
      </w:r>
      <w:r w:rsidR="00975042">
        <w:rPr>
          <w:rFonts w:ascii="Times New Roman" w:hAnsi="Times New Roman" w:cs="Times New Roman"/>
          <w:sz w:val="28"/>
          <w:szCs w:val="28"/>
        </w:rPr>
        <w:t>а</w:t>
      </w:r>
      <w:r w:rsidR="00975042" w:rsidRPr="00975042">
        <w:rPr>
          <w:rFonts w:ascii="Times New Roman" w:hAnsi="Times New Roman" w:cs="Times New Roman"/>
          <w:sz w:val="28"/>
          <w:szCs w:val="28"/>
        </w:rPr>
        <w:t xml:space="preserve"> Фахового коледжу Кременецької </w:t>
      </w:r>
      <w:r w:rsidR="00975042">
        <w:rPr>
          <w:rFonts w:ascii="Times New Roman" w:hAnsi="Times New Roman" w:cs="Times New Roman"/>
          <w:sz w:val="28"/>
          <w:szCs w:val="28"/>
        </w:rPr>
        <w:t xml:space="preserve">ОГПА </w:t>
      </w:r>
      <w:r w:rsidR="00975042" w:rsidRPr="00975042">
        <w:rPr>
          <w:rFonts w:ascii="Times New Roman" w:hAnsi="Times New Roman" w:cs="Times New Roman"/>
          <w:sz w:val="28"/>
          <w:szCs w:val="28"/>
        </w:rPr>
        <w:t>ім. Тараса Шевченка</w:t>
      </w:r>
      <w:r w:rsidRPr="00975042">
        <w:rPr>
          <w:rFonts w:ascii="Times New Roman" w:hAnsi="Times New Roman" w:cs="Times New Roman"/>
          <w:sz w:val="28"/>
          <w:szCs w:val="28"/>
        </w:rPr>
        <w:t xml:space="preserve"> Олег</w:t>
      </w:r>
      <w:r w:rsidR="00975042">
        <w:rPr>
          <w:rFonts w:ascii="Times New Roman" w:hAnsi="Times New Roman" w:cs="Times New Roman"/>
          <w:sz w:val="28"/>
          <w:szCs w:val="28"/>
        </w:rPr>
        <w:t>а</w:t>
      </w:r>
      <w:r w:rsidRPr="00975042">
        <w:rPr>
          <w:rFonts w:ascii="Times New Roman" w:hAnsi="Times New Roman" w:cs="Times New Roman"/>
          <w:sz w:val="28"/>
          <w:szCs w:val="28"/>
        </w:rPr>
        <w:t xml:space="preserve"> Дацюк</w:t>
      </w:r>
      <w:r w:rsidR="00975042">
        <w:rPr>
          <w:rFonts w:ascii="Times New Roman" w:hAnsi="Times New Roman" w:cs="Times New Roman"/>
          <w:sz w:val="28"/>
          <w:szCs w:val="28"/>
        </w:rPr>
        <w:t>а</w:t>
      </w:r>
      <w:r w:rsidRPr="00975042">
        <w:rPr>
          <w:rFonts w:ascii="Times New Roman" w:hAnsi="Times New Roman" w:cs="Times New Roman"/>
          <w:sz w:val="28"/>
          <w:szCs w:val="28"/>
        </w:rPr>
        <w:t xml:space="preserve"> </w:t>
      </w:r>
      <w:r w:rsidR="00975042">
        <w:rPr>
          <w:rFonts w:ascii="Times New Roman" w:hAnsi="Times New Roman" w:cs="Times New Roman"/>
          <w:sz w:val="28"/>
          <w:szCs w:val="28"/>
        </w:rPr>
        <w:t>презентували «</w:t>
      </w:r>
      <w:r w:rsidRPr="00975042">
        <w:rPr>
          <w:rFonts w:ascii="Times New Roman" w:hAnsi="Times New Roman" w:cs="Times New Roman"/>
          <w:sz w:val="28"/>
          <w:szCs w:val="28"/>
        </w:rPr>
        <w:t>Ноктюрн №20 до дієз мінор</w:t>
      </w:r>
      <w:r w:rsidR="00975042">
        <w:rPr>
          <w:rFonts w:ascii="Times New Roman" w:hAnsi="Times New Roman" w:cs="Times New Roman"/>
          <w:sz w:val="28"/>
          <w:szCs w:val="28"/>
        </w:rPr>
        <w:t>»</w:t>
      </w:r>
      <w:r w:rsidR="00975042" w:rsidRPr="00975042">
        <w:rPr>
          <w:rFonts w:ascii="Times New Roman" w:hAnsi="Times New Roman" w:cs="Times New Roman"/>
          <w:sz w:val="28"/>
          <w:szCs w:val="28"/>
        </w:rPr>
        <w:t xml:space="preserve"> Ф. Шопен</w:t>
      </w:r>
      <w:r w:rsidR="00975042">
        <w:rPr>
          <w:rFonts w:ascii="Times New Roman" w:hAnsi="Times New Roman" w:cs="Times New Roman"/>
          <w:sz w:val="28"/>
          <w:szCs w:val="28"/>
        </w:rPr>
        <w:t>а</w:t>
      </w:r>
      <w:r w:rsidR="006F4ED0">
        <w:rPr>
          <w:rFonts w:ascii="Times New Roman" w:hAnsi="Times New Roman" w:cs="Times New Roman"/>
          <w:sz w:val="28"/>
          <w:szCs w:val="28"/>
        </w:rPr>
        <w:t xml:space="preserve"> в аранжуванні О.</w:t>
      </w:r>
      <w:r w:rsidR="00975042">
        <w:rPr>
          <w:rFonts w:ascii="Times New Roman" w:hAnsi="Times New Roman" w:cs="Times New Roman"/>
          <w:sz w:val="28"/>
          <w:szCs w:val="28"/>
        </w:rPr>
        <w:t xml:space="preserve">Дацюка.  Ще одна майбутня вчителька музичного мистецтва </w:t>
      </w:r>
      <w:r w:rsidRPr="00975042">
        <w:rPr>
          <w:rFonts w:ascii="Times New Roman" w:hAnsi="Times New Roman" w:cs="Times New Roman"/>
          <w:sz w:val="28"/>
          <w:szCs w:val="28"/>
        </w:rPr>
        <w:t>Ірина Матвійчук (фортепіано)</w:t>
      </w:r>
      <w:r w:rsidR="006F4ED0">
        <w:rPr>
          <w:rFonts w:ascii="Times New Roman" w:hAnsi="Times New Roman" w:cs="Times New Roman"/>
          <w:sz w:val="28"/>
          <w:szCs w:val="28"/>
        </w:rPr>
        <w:t xml:space="preserve"> продовжила виступи твором Джона Шмідта «</w:t>
      </w:r>
      <w:r w:rsidRPr="004D170C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6F4ED0">
        <w:rPr>
          <w:rFonts w:ascii="Times New Roman" w:hAnsi="Times New Roman" w:cs="Times New Roman"/>
          <w:sz w:val="28"/>
          <w:szCs w:val="28"/>
        </w:rPr>
        <w:t xml:space="preserve"> </w:t>
      </w:r>
      <w:r w:rsidRPr="004D170C">
        <w:rPr>
          <w:rFonts w:ascii="Times New Roman" w:hAnsi="Times New Roman" w:cs="Times New Roman"/>
          <w:sz w:val="28"/>
          <w:szCs w:val="28"/>
        </w:rPr>
        <w:t>о</w:t>
      </w:r>
      <w:r w:rsidRPr="004D170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F4ED0">
        <w:rPr>
          <w:rFonts w:ascii="Times New Roman" w:hAnsi="Times New Roman" w:cs="Times New Roman"/>
          <w:sz w:val="28"/>
          <w:szCs w:val="28"/>
        </w:rPr>
        <w:t xml:space="preserve"> </w:t>
      </w:r>
      <w:r w:rsidRPr="004D170C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6F4ED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F4ED0" w:rsidRDefault="006F4ED0" w:rsidP="009B2E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завершення заключної частини Фестивалю у супроводі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4D170C">
        <w:rPr>
          <w:rFonts w:ascii="Times New Roman" w:hAnsi="Times New Roman" w:cs="Times New Roman"/>
          <w:sz w:val="32"/>
          <w:szCs w:val="32"/>
        </w:rPr>
        <w:t>амерн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4D170C">
        <w:rPr>
          <w:rFonts w:ascii="Times New Roman" w:hAnsi="Times New Roman" w:cs="Times New Roman"/>
          <w:sz w:val="32"/>
          <w:szCs w:val="32"/>
        </w:rPr>
        <w:t xml:space="preserve"> оркестр</w:t>
      </w:r>
      <w:r>
        <w:rPr>
          <w:rFonts w:ascii="Times New Roman" w:hAnsi="Times New Roman" w:cs="Times New Roman"/>
          <w:sz w:val="32"/>
          <w:szCs w:val="32"/>
        </w:rPr>
        <w:t xml:space="preserve">у під </w:t>
      </w:r>
      <w:r w:rsidRPr="004D170C">
        <w:rPr>
          <w:rFonts w:ascii="Times New Roman" w:hAnsi="Times New Roman" w:cs="Times New Roman"/>
          <w:sz w:val="32"/>
          <w:szCs w:val="32"/>
        </w:rPr>
        <w:t>дириг</w:t>
      </w:r>
      <w:r>
        <w:rPr>
          <w:rFonts w:ascii="Times New Roman" w:hAnsi="Times New Roman" w:cs="Times New Roman"/>
          <w:sz w:val="32"/>
          <w:szCs w:val="32"/>
        </w:rPr>
        <w:t>уванням</w:t>
      </w:r>
      <w:r w:rsidRPr="004D170C">
        <w:rPr>
          <w:rFonts w:ascii="Times New Roman" w:hAnsi="Times New Roman" w:cs="Times New Roman"/>
          <w:sz w:val="32"/>
          <w:szCs w:val="32"/>
        </w:rPr>
        <w:t xml:space="preserve"> Володимир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4D170C">
        <w:rPr>
          <w:rFonts w:ascii="Times New Roman" w:hAnsi="Times New Roman" w:cs="Times New Roman"/>
          <w:sz w:val="32"/>
          <w:szCs w:val="32"/>
        </w:rPr>
        <w:t xml:space="preserve"> Козачк</w:t>
      </w:r>
      <w:r>
        <w:rPr>
          <w:rFonts w:ascii="Times New Roman" w:hAnsi="Times New Roman" w:cs="Times New Roman"/>
          <w:sz w:val="32"/>
          <w:szCs w:val="32"/>
        </w:rPr>
        <w:t xml:space="preserve">а виступили </w:t>
      </w:r>
      <w:r w:rsidR="008A133E">
        <w:rPr>
          <w:rFonts w:ascii="Times New Roman" w:hAnsi="Times New Roman" w:cs="Times New Roman"/>
          <w:sz w:val="32"/>
          <w:szCs w:val="32"/>
        </w:rPr>
        <w:t xml:space="preserve">представники педагогів-музикознавців нашої академії, </w:t>
      </w:r>
      <w:r>
        <w:rPr>
          <w:rFonts w:ascii="Times New Roman" w:hAnsi="Times New Roman" w:cs="Times New Roman"/>
          <w:sz w:val="32"/>
          <w:szCs w:val="32"/>
        </w:rPr>
        <w:t>молоді наставниці студентства, піаністки Юлія Мельник («</w:t>
      </w:r>
      <w:r w:rsidRPr="004D170C">
        <w:rPr>
          <w:rFonts w:ascii="Times New Roman" w:hAnsi="Times New Roman" w:cs="Times New Roman"/>
          <w:sz w:val="28"/>
          <w:szCs w:val="28"/>
        </w:rPr>
        <w:t>Сльози ре мінор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D17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170C">
        <w:rPr>
          <w:rFonts w:ascii="Times New Roman" w:hAnsi="Times New Roman" w:cs="Times New Roman"/>
          <w:sz w:val="28"/>
          <w:szCs w:val="28"/>
        </w:rPr>
        <w:t>Шентюрк</w:t>
      </w:r>
      <w:r>
        <w:rPr>
          <w:rFonts w:ascii="Times New Roman" w:hAnsi="Times New Roman" w:cs="Times New Roman"/>
          <w:sz w:val="32"/>
          <w:szCs w:val="32"/>
        </w:rPr>
        <w:t xml:space="preserve">) і </w:t>
      </w:r>
      <w:r w:rsidRPr="004D170C">
        <w:rPr>
          <w:rFonts w:ascii="Times New Roman" w:hAnsi="Times New Roman" w:cs="Times New Roman"/>
          <w:bCs/>
          <w:iCs/>
          <w:sz w:val="32"/>
          <w:szCs w:val="32"/>
        </w:rPr>
        <w:t xml:space="preserve">Світлана Гуральна </w:t>
      </w:r>
      <w:r>
        <w:rPr>
          <w:rFonts w:ascii="Times New Roman" w:hAnsi="Times New Roman" w:cs="Times New Roman"/>
          <w:bCs/>
          <w:iCs/>
          <w:sz w:val="32"/>
          <w:szCs w:val="32"/>
        </w:rPr>
        <w:t>з «</w:t>
      </w:r>
      <w:r w:rsidRPr="006F4ED0">
        <w:rPr>
          <w:rFonts w:ascii="Times New Roman" w:hAnsi="Times New Roman" w:cs="Times New Roman"/>
          <w:sz w:val="28"/>
          <w:szCs w:val="28"/>
        </w:rPr>
        <w:t>Естрадн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9B2E30">
        <w:rPr>
          <w:rFonts w:ascii="Times New Roman" w:hAnsi="Times New Roman" w:cs="Times New Roman"/>
          <w:sz w:val="28"/>
          <w:szCs w:val="28"/>
        </w:rPr>
        <w:t xml:space="preserve"> п’єсою</w:t>
      </w:r>
      <w:r w:rsidRPr="006F4ED0">
        <w:rPr>
          <w:rFonts w:ascii="Times New Roman" w:hAnsi="Times New Roman" w:cs="Times New Roman"/>
          <w:sz w:val="28"/>
          <w:szCs w:val="28"/>
        </w:rPr>
        <w:t xml:space="preserve"> Соль мажор</w:t>
      </w:r>
      <w:r w:rsidR="009B2E30">
        <w:rPr>
          <w:rFonts w:ascii="Times New Roman" w:hAnsi="Times New Roman" w:cs="Times New Roman"/>
          <w:sz w:val="28"/>
          <w:szCs w:val="28"/>
        </w:rPr>
        <w:t>» М.Скорика.</w:t>
      </w:r>
    </w:p>
    <w:p w:rsidR="000E5A6F" w:rsidRPr="006F4ED0" w:rsidRDefault="000E5A6F" w:rsidP="000E5A6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0B2">
        <w:rPr>
          <w:rFonts w:ascii="Times New Roman" w:hAnsi="Times New Roman" w:cs="Times New Roman"/>
          <w:sz w:val="28"/>
          <w:szCs w:val="28"/>
        </w:rPr>
        <w:t xml:space="preserve"> Начальник відділу культури та туризму </w:t>
      </w:r>
      <w:r>
        <w:rPr>
          <w:rFonts w:ascii="Times New Roman" w:hAnsi="Times New Roman" w:cs="Times New Roman"/>
          <w:sz w:val="28"/>
          <w:szCs w:val="28"/>
        </w:rPr>
        <w:t xml:space="preserve">Ганна Бобровська вручила учасникам Фестивалю пам’ятні подяки від </w:t>
      </w:r>
      <w:r w:rsidRPr="000850B2">
        <w:rPr>
          <w:rFonts w:ascii="Times New Roman" w:hAnsi="Times New Roman" w:cs="Times New Roman"/>
          <w:sz w:val="28"/>
          <w:szCs w:val="28"/>
        </w:rPr>
        <w:t>Кременецької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E30" w:rsidRDefault="009B2E30" w:rsidP="009B2E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996">
        <w:rPr>
          <w:rFonts w:ascii="Times New Roman" w:hAnsi="Times New Roman" w:cs="Times New Roman"/>
          <w:sz w:val="28"/>
          <w:szCs w:val="28"/>
        </w:rPr>
        <w:t>Фестиваль про</w:t>
      </w:r>
      <w:r w:rsidR="008A133E">
        <w:rPr>
          <w:rFonts w:ascii="Times New Roman" w:hAnsi="Times New Roman" w:cs="Times New Roman"/>
          <w:sz w:val="28"/>
          <w:szCs w:val="28"/>
        </w:rPr>
        <w:t>йшов</w:t>
      </w:r>
      <w:r w:rsidRPr="00703996">
        <w:rPr>
          <w:rFonts w:ascii="Times New Roman" w:hAnsi="Times New Roman" w:cs="Times New Roman"/>
          <w:sz w:val="28"/>
          <w:szCs w:val="28"/>
        </w:rPr>
        <w:t xml:space="preserve"> за фінансової підтримки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703996">
        <w:rPr>
          <w:rFonts w:ascii="Times New Roman" w:hAnsi="Times New Roman" w:cs="Times New Roman"/>
          <w:bCs/>
          <w:iCs/>
          <w:sz w:val="28"/>
          <w:szCs w:val="28"/>
        </w:rPr>
        <w:t xml:space="preserve">ервинної профспілкової організації працівників </w:t>
      </w:r>
      <w:r w:rsidRPr="00703996">
        <w:rPr>
          <w:rFonts w:ascii="Times New Roman" w:hAnsi="Times New Roman" w:cs="Times New Roman"/>
          <w:sz w:val="28"/>
          <w:szCs w:val="28"/>
        </w:rPr>
        <w:t xml:space="preserve">КОГПА ім. Тараса Шевченка, відділу культури та туризму Кременецької міської ради, кафедри мистецьких дисциплін та методик їх навчання КОГПА ім. Тараса Шевченка, музичного салону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3996">
        <w:rPr>
          <w:rFonts w:ascii="Times New Roman" w:hAnsi="Times New Roman" w:cs="Times New Roman"/>
          <w:sz w:val="28"/>
          <w:szCs w:val="28"/>
        </w:rPr>
        <w:t>Шлягер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399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703996">
        <w:rPr>
          <w:rFonts w:ascii="Times New Roman" w:hAnsi="Times New Roman" w:cs="Times New Roman"/>
          <w:sz w:val="28"/>
          <w:szCs w:val="28"/>
        </w:rPr>
        <w:t>ентру вільного часу «Панорама»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B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Концертному залі Гуго Коллонтая </w:t>
      </w:r>
      <w:r w:rsidRPr="000850B2">
        <w:rPr>
          <w:rFonts w:ascii="Times New Roman" w:hAnsi="Times New Roman" w:cs="Times New Roman"/>
          <w:sz w:val="28"/>
          <w:szCs w:val="28"/>
        </w:rPr>
        <w:t>Кременецької гуманітарно-педагогічн</w:t>
      </w:r>
      <w:r>
        <w:rPr>
          <w:rFonts w:ascii="Times New Roman" w:hAnsi="Times New Roman" w:cs="Times New Roman"/>
          <w:sz w:val="28"/>
          <w:szCs w:val="28"/>
        </w:rPr>
        <w:t>ої академії ім. Тараса Шевченка.</w:t>
      </w:r>
    </w:p>
    <w:p w:rsidR="004D170C" w:rsidRDefault="004D170C" w:rsidP="004D170C">
      <w:pPr>
        <w:rPr>
          <w:rFonts w:ascii="Times New Roman" w:hAnsi="Times New Roman" w:cs="Times New Roman"/>
          <w:sz w:val="28"/>
          <w:szCs w:val="28"/>
        </w:rPr>
      </w:pPr>
    </w:p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p w:rsidR="00350662" w:rsidRPr="00350662" w:rsidRDefault="00350662" w:rsidP="00350662"/>
    <w:sectPr w:rsidR="00350662" w:rsidRPr="00350662" w:rsidSect="0013080F">
      <w:headerReference w:type="default" r:id="rId7"/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0F" w:rsidRDefault="0075700F" w:rsidP="005460C7">
      <w:pPr>
        <w:spacing w:after="0" w:line="240" w:lineRule="auto"/>
      </w:pPr>
      <w:r>
        <w:separator/>
      </w:r>
    </w:p>
  </w:endnote>
  <w:endnote w:type="continuationSeparator" w:id="1">
    <w:p w:rsidR="0075700F" w:rsidRDefault="0075700F" w:rsidP="0054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0F" w:rsidRDefault="0075700F" w:rsidP="005460C7">
      <w:pPr>
        <w:spacing w:after="0" w:line="240" w:lineRule="auto"/>
      </w:pPr>
      <w:r>
        <w:separator/>
      </w:r>
    </w:p>
  </w:footnote>
  <w:footnote w:type="continuationSeparator" w:id="1">
    <w:p w:rsidR="0075700F" w:rsidRDefault="0075700F" w:rsidP="0054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F6F4F03C20C469080CFC9D9EDB2A52A"/>
      </w:placeholder>
      <w:temporary/>
      <w:showingPlcHdr/>
    </w:sdtPr>
    <w:sdtContent>
      <w:p w:rsidR="005460C7" w:rsidRDefault="005460C7">
        <w:pPr>
          <w:pStyle w:val="a9"/>
        </w:pPr>
        <w:r>
          <w:t>[Введите текст]</w:t>
        </w:r>
      </w:p>
    </w:sdtContent>
  </w:sdt>
  <w:p w:rsidR="005460C7" w:rsidRDefault="005460C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73249"/>
    <w:multiLevelType w:val="hybridMultilevel"/>
    <w:tmpl w:val="A2E8402E"/>
    <w:lvl w:ilvl="0" w:tplc="09F42F84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>
    <w:nsid w:val="3F112B4A"/>
    <w:multiLevelType w:val="hybridMultilevel"/>
    <w:tmpl w:val="DB780CDA"/>
    <w:lvl w:ilvl="0" w:tplc="09F42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331DED"/>
    <w:multiLevelType w:val="hybridMultilevel"/>
    <w:tmpl w:val="974499BE"/>
    <w:lvl w:ilvl="0" w:tplc="09F42F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1DD542C"/>
    <w:multiLevelType w:val="multilevel"/>
    <w:tmpl w:val="AA2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B1903"/>
    <w:multiLevelType w:val="hybridMultilevel"/>
    <w:tmpl w:val="0EC2933C"/>
    <w:lvl w:ilvl="0" w:tplc="09F42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926A4"/>
    <w:rsid w:val="000850B2"/>
    <w:rsid w:val="000926A4"/>
    <w:rsid w:val="000A3B39"/>
    <w:rsid w:val="000A66AC"/>
    <w:rsid w:val="000B084C"/>
    <w:rsid w:val="000C29C0"/>
    <w:rsid w:val="000E2E91"/>
    <w:rsid w:val="000E5A6F"/>
    <w:rsid w:val="000E6C80"/>
    <w:rsid w:val="00120249"/>
    <w:rsid w:val="00125518"/>
    <w:rsid w:val="0013080F"/>
    <w:rsid w:val="00141661"/>
    <w:rsid w:val="0014761E"/>
    <w:rsid w:val="00156F92"/>
    <w:rsid w:val="001816F0"/>
    <w:rsid w:val="00184601"/>
    <w:rsid w:val="001F2711"/>
    <w:rsid w:val="002022D8"/>
    <w:rsid w:val="0021224C"/>
    <w:rsid w:val="0021592A"/>
    <w:rsid w:val="00225A0B"/>
    <w:rsid w:val="00225DD6"/>
    <w:rsid w:val="0023372B"/>
    <w:rsid w:val="00235295"/>
    <w:rsid w:val="002402A7"/>
    <w:rsid w:val="00263B4E"/>
    <w:rsid w:val="00267351"/>
    <w:rsid w:val="00267BEC"/>
    <w:rsid w:val="00270BE7"/>
    <w:rsid w:val="00284788"/>
    <w:rsid w:val="002A3FF8"/>
    <w:rsid w:val="002E2DC8"/>
    <w:rsid w:val="002F01C3"/>
    <w:rsid w:val="00316580"/>
    <w:rsid w:val="0033283F"/>
    <w:rsid w:val="003451F9"/>
    <w:rsid w:val="00350662"/>
    <w:rsid w:val="00363603"/>
    <w:rsid w:val="0037407A"/>
    <w:rsid w:val="00375B3E"/>
    <w:rsid w:val="003A78EF"/>
    <w:rsid w:val="003B4BF7"/>
    <w:rsid w:val="004127C7"/>
    <w:rsid w:val="00427E28"/>
    <w:rsid w:val="004D170C"/>
    <w:rsid w:val="004D1F9C"/>
    <w:rsid w:val="004E740E"/>
    <w:rsid w:val="004E7C8D"/>
    <w:rsid w:val="005122D6"/>
    <w:rsid w:val="005420E2"/>
    <w:rsid w:val="005460C7"/>
    <w:rsid w:val="00564D3C"/>
    <w:rsid w:val="0059048F"/>
    <w:rsid w:val="00595A18"/>
    <w:rsid w:val="00596363"/>
    <w:rsid w:val="005A5273"/>
    <w:rsid w:val="005B1297"/>
    <w:rsid w:val="005C7D1C"/>
    <w:rsid w:val="005E496F"/>
    <w:rsid w:val="005F214F"/>
    <w:rsid w:val="00612F71"/>
    <w:rsid w:val="00613794"/>
    <w:rsid w:val="006A0D99"/>
    <w:rsid w:val="006D68D8"/>
    <w:rsid w:val="006E0FEA"/>
    <w:rsid w:val="006F4ED0"/>
    <w:rsid w:val="006F72FC"/>
    <w:rsid w:val="006F760D"/>
    <w:rsid w:val="00703996"/>
    <w:rsid w:val="007275AF"/>
    <w:rsid w:val="00735B25"/>
    <w:rsid w:val="0075700F"/>
    <w:rsid w:val="007608F0"/>
    <w:rsid w:val="00767DB3"/>
    <w:rsid w:val="0079080F"/>
    <w:rsid w:val="00796DCB"/>
    <w:rsid w:val="007A31F9"/>
    <w:rsid w:val="007A362F"/>
    <w:rsid w:val="007C36D6"/>
    <w:rsid w:val="007F37A5"/>
    <w:rsid w:val="00843A9E"/>
    <w:rsid w:val="00855A1F"/>
    <w:rsid w:val="00861C38"/>
    <w:rsid w:val="0087390C"/>
    <w:rsid w:val="00876455"/>
    <w:rsid w:val="008A133E"/>
    <w:rsid w:val="008B4789"/>
    <w:rsid w:val="008E11DE"/>
    <w:rsid w:val="008F31A1"/>
    <w:rsid w:val="008F5132"/>
    <w:rsid w:val="00904120"/>
    <w:rsid w:val="00913D4B"/>
    <w:rsid w:val="009165F3"/>
    <w:rsid w:val="009360F0"/>
    <w:rsid w:val="00941C30"/>
    <w:rsid w:val="00943565"/>
    <w:rsid w:val="00946811"/>
    <w:rsid w:val="009512D8"/>
    <w:rsid w:val="0095324A"/>
    <w:rsid w:val="00967B37"/>
    <w:rsid w:val="00975042"/>
    <w:rsid w:val="00986C1C"/>
    <w:rsid w:val="00994437"/>
    <w:rsid w:val="009A22F0"/>
    <w:rsid w:val="009B2E30"/>
    <w:rsid w:val="009D1BB3"/>
    <w:rsid w:val="009D7582"/>
    <w:rsid w:val="009F28A2"/>
    <w:rsid w:val="009F43B9"/>
    <w:rsid w:val="00A10B7F"/>
    <w:rsid w:val="00A13DBA"/>
    <w:rsid w:val="00A81A64"/>
    <w:rsid w:val="00A87ED2"/>
    <w:rsid w:val="00AA2E76"/>
    <w:rsid w:val="00AF315E"/>
    <w:rsid w:val="00B2207C"/>
    <w:rsid w:val="00B3195C"/>
    <w:rsid w:val="00B46F7C"/>
    <w:rsid w:val="00B62720"/>
    <w:rsid w:val="00B643E1"/>
    <w:rsid w:val="00B715E8"/>
    <w:rsid w:val="00BC1930"/>
    <w:rsid w:val="00BE29F1"/>
    <w:rsid w:val="00C43722"/>
    <w:rsid w:val="00C444F7"/>
    <w:rsid w:val="00C5374C"/>
    <w:rsid w:val="00C62DAB"/>
    <w:rsid w:val="00C67E38"/>
    <w:rsid w:val="00C94204"/>
    <w:rsid w:val="00CC1E1D"/>
    <w:rsid w:val="00D03A0E"/>
    <w:rsid w:val="00D226E7"/>
    <w:rsid w:val="00D33D98"/>
    <w:rsid w:val="00D34D14"/>
    <w:rsid w:val="00D37547"/>
    <w:rsid w:val="00D55F4B"/>
    <w:rsid w:val="00D61BBB"/>
    <w:rsid w:val="00D70A85"/>
    <w:rsid w:val="00D76AFB"/>
    <w:rsid w:val="00D80A7C"/>
    <w:rsid w:val="00D92CC6"/>
    <w:rsid w:val="00DA30B6"/>
    <w:rsid w:val="00DB5AC6"/>
    <w:rsid w:val="00DC4E89"/>
    <w:rsid w:val="00DD30CA"/>
    <w:rsid w:val="00DF4712"/>
    <w:rsid w:val="00E608C9"/>
    <w:rsid w:val="00E6177F"/>
    <w:rsid w:val="00E61BAD"/>
    <w:rsid w:val="00E9099D"/>
    <w:rsid w:val="00EA1915"/>
    <w:rsid w:val="00EA5366"/>
    <w:rsid w:val="00ED388D"/>
    <w:rsid w:val="00F026A6"/>
    <w:rsid w:val="00F21BF4"/>
    <w:rsid w:val="00F2670E"/>
    <w:rsid w:val="00F406D2"/>
    <w:rsid w:val="00F43C70"/>
    <w:rsid w:val="00F744B7"/>
    <w:rsid w:val="00F8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3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3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0B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F71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085,baiaagaaboqcaaadhgyaaausbgaaaaaaaaaaaaaaaaaaaaaaaaaaaaaaaaaaaaaaaaaaaaaaaaaaaaaaaaaaaaaaaaaaaaaaaaaaaaaaaaaaaaaaaaaaaaaaaaaaaaaaaaaaaaaaaaaaaaaaaaaaaaaaaaaaaaaaaaaaaaaaaaaaaaaaaaaaaaaaaaaaaaaaaaaaaaaaaaaaaaaaaaaaaaaaaaaaaaaaaaaaaaaa"/>
    <w:basedOn w:val="a"/>
    <w:rsid w:val="000E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Intense Quote"/>
    <w:basedOn w:val="a"/>
    <w:next w:val="a"/>
    <w:link w:val="a8"/>
    <w:uiPriority w:val="30"/>
    <w:qFormat/>
    <w:rsid w:val="000E6C8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uk-UA"/>
    </w:rPr>
  </w:style>
  <w:style w:type="character" w:customStyle="1" w:styleId="a8">
    <w:name w:val="Выделенная цитата Знак"/>
    <w:basedOn w:val="a0"/>
    <w:link w:val="a7"/>
    <w:uiPriority w:val="30"/>
    <w:rsid w:val="000E6C80"/>
    <w:rPr>
      <w:rFonts w:eastAsiaTheme="minorEastAsia"/>
      <w:b/>
      <w:bCs/>
      <w:i/>
      <w:iCs/>
      <w:color w:val="4F81BD" w:themeColor="accent1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76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46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60C7"/>
  </w:style>
  <w:style w:type="paragraph" w:styleId="ab">
    <w:name w:val="footer"/>
    <w:basedOn w:val="a"/>
    <w:link w:val="ac"/>
    <w:uiPriority w:val="99"/>
    <w:semiHidden/>
    <w:unhideWhenUsed/>
    <w:rsid w:val="00546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60C7"/>
  </w:style>
  <w:style w:type="paragraph" w:styleId="ad">
    <w:name w:val="List Paragraph"/>
    <w:basedOn w:val="a"/>
    <w:uiPriority w:val="34"/>
    <w:qFormat/>
    <w:rsid w:val="004D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6F4F03C20C469080CFC9D9EDB2A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7EFA4-CB96-4EF6-B313-E514572D8523}"/>
      </w:docPartPr>
      <w:docPartBody>
        <w:p w:rsidR="009D597C" w:rsidRDefault="00027526" w:rsidP="00027526">
          <w:pPr>
            <w:pStyle w:val="BF6F4F03C20C469080CFC9D9EDB2A52A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27526"/>
    <w:rsid w:val="00027526"/>
    <w:rsid w:val="0017730F"/>
    <w:rsid w:val="009D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6F4F03C20C469080CFC9D9EDB2A52A">
    <w:name w:val="BF6F4F03C20C469080CFC9D9EDB2A52A"/>
    <w:rsid w:val="000275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Castle edition</cp:lastModifiedBy>
  <cp:revision>51</cp:revision>
  <dcterms:created xsi:type="dcterms:W3CDTF">2023-07-30T18:08:00Z</dcterms:created>
  <dcterms:modified xsi:type="dcterms:W3CDTF">2023-09-29T08:07:00Z</dcterms:modified>
</cp:coreProperties>
</file>